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BP-PD0701B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Tahoma" w:hAnsi="Tahoma" w:cs="Tahoma"/>
          <w:szCs w:val="21"/>
        </w:rPr>
      </w:pPr>
    </w:p>
    <w:p>
      <w:pPr>
        <w:numPr>
          <w:ilvl w:val="0"/>
          <w:numId w:val="1"/>
        </w:numPr>
        <w:jc w:val="left"/>
        <w:rPr>
          <w:color w:val="FF0000"/>
          <w:shd w:val="pct10" w:color="auto" w:fill="FFFFFF"/>
        </w:rPr>
      </w:pP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>7</w:t>
      </w:r>
      <w:r>
        <w:rPr>
          <w:rFonts w:ascii="Tahoma" w:hAnsi="Tahoma" w:cs="Tahoma"/>
          <w:color w:val="FF0000"/>
          <w:sz w:val="24"/>
          <w:szCs w:val="24"/>
          <w:shd w:val="pct10" w:color="auto" w:fill="FFFFFF"/>
        </w:rPr>
        <w:t>”</w:t>
      </w: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 xml:space="preserve"> HD Widescreen, High Resolution 1024*600, Support Break-point Memory</w:t>
      </w:r>
    </w:p>
    <w:p>
      <w:pPr>
        <w:numPr>
          <w:ilvl w:val="0"/>
          <w:numId w:val="1"/>
        </w:numPr>
        <w:jc w:val="left"/>
        <w:rPr>
          <w:rFonts w:ascii="Tahoma" w:hAnsi="Tahoma" w:cs="Tahoma"/>
          <w:color w:val="FF0000"/>
          <w:sz w:val="24"/>
          <w:szCs w:val="24"/>
          <w:shd w:val="pct10" w:color="auto" w:fill="FFFFFF"/>
        </w:rPr>
      </w:pP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 xml:space="preserve">Large-Capacity Lithium Polymer Battery, Running Time up to </w:t>
      </w: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  <w:lang w:val="en-US" w:eastAsia="zh-CN"/>
        </w:rPr>
        <w:t>4-</w:t>
      </w: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>5 Hours</w:t>
      </w:r>
    </w:p>
    <w:p>
      <w:pPr>
        <w:numPr>
          <w:ilvl w:val="0"/>
          <w:numId w:val="1"/>
        </w:numPr>
        <w:jc w:val="left"/>
        <w:rPr>
          <w:rFonts w:ascii="Tahoma" w:hAnsi="Tahoma" w:cs="Tahoma"/>
          <w:color w:val="FF0000"/>
          <w:sz w:val="24"/>
          <w:szCs w:val="24"/>
          <w:shd w:val="pct10" w:color="auto" w:fill="FFFFFF"/>
        </w:rPr>
      </w:pP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>Customized Car Headrest Mount Case, 3M DC Car Power Adapter</w:t>
      </w:r>
    </w:p>
    <w:p>
      <w:pPr>
        <w:pStyle w:val="4"/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Support  MMC/SD/USB</w:t>
      </w:r>
    </w:p>
    <w:p>
      <w:pPr>
        <w:pStyle w:val="4"/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Support Format: DVD/ DVD-5/ DVD-9/ DVD±R/DVD±RW/SVCD/VCD/CD/CD-R/CD-RW/MP3(Not Support Blu-ray format)</w:t>
      </w:r>
    </w:p>
    <w:p>
      <w:pPr>
        <w:pStyle w:val="4"/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Built-in Hitachi 1200V High-performance laser, good with error correction, support break-point memory</w:t>
      </w:r>
      <w:bookmarkStart w:id="4" w:name="_GoBack"/>
      <w:bookmarkEnd w:id="4"/>
      <w:r>
        <w:rPr>
          <w:rFonts w:hint="eastAsia"/>
        </w:rPr>
        <w:t xml:space="preserve"> function.</w:t>
      </w:r>
    </w:p>
    <w:p>
      <w:pPr>
        <w:pStyle w:val="4"/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Support External AV Input Function</w:t>
      </w:r>
    </w:p>
    <w:p>
      <w:pPr>
        <w:jc w:val="left"/>
        <w:rPr>
          <w:color w:val="FF0000"/>
          <w:shd w:val="pct10" w:color="auto" w:fill="FFFFFF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Format Supported: DVD/SVCD/VCD/CD/MP3/JPG/AVI/</w:t>
      </w:r>
      <w:r>
        <w:rPr>
          <w:rFonts w:ascii="Tahoma" w:hAnsi="Tahoma" w:cs="Tahoma"/>
        </w:rPr>
        <w:t>AVI/MPEG/DIVX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Video Format: NTSC/PAL/AUTO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 xml:space="preserve">Screen Size: 7 Inch  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Resolution: 1</w:t>
      </w:r>
      <w:r>
        <w:rPr>
          <w:rFonts w:hint="eastAsia" w:ascii="Tahoma" w:hAnsi="Tahoma" w:cs="Tahoma"/>
          <w:lang w:val="en-US" w:eastAsia="zh-CN"/>
        </w:rPr>
        <w:t>02</w:t>
      </w:r>
      <w:r>
        <w:rPr>
          <w:rFonts w:hint="eastAsia" w:ascii="Tahoma" w:hAnsi="Tahoma" w:cs="Tahoma"/>
        </w:rPr>
        <w:t>4*600HD, LED Backlight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Hz-KHz</w:t>
      </w:r>
      <w:r>
        <w:rPr>
          <w:rFonts w:hint="eastAsia" w:ascii="Tahoma" w:hAnsi="Tahoma" w:cs="Tahoma"/>
        </w:rPr>
        <w:t>: 20Hz-20KHz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Harmonic </w:t>
      </w:r>
      <w:r>
        <w:rPr>
          <w:rFonts w:hint="eastAsia" w:ascii="Tahoma" w:hAnsi="Tahoma" w:cs="Tahoma"/>
        </w:rPr>
        <w:t>Di</w:t>
      </w:r>
      <w:r>
        <w:rPr>
          <w:rFonts w:ascii="Tahoma" w:hAnsi="Tahoma" w:cs="Tahoma"/>
        </w:rPr>
        <w:t>stortion: 1% A</w:t>
      </w:r>
      <w:r>
        <w:rPr>
          <w:rFonts w:hint="eastAsia" w:ascii="Tahoma" w:hAnsi="Tahoma" w:cs="Tahoma"/>
        </w:rPr>
        <w:t xml:space="preserve"> Weighted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SNR: 60</w:t>
      </w:r>
      <w:r>
        <w:rPr>
          <w:rFonts w:ascii="Tahoma" w:hAnsi="Tahoma" w:cs="Tahoma"/>
        </w:rPr>
        <w:t>Db</w:t>
      </w:r>
      <w:r>
        <w:rPr>
          <w:rFonts w:hint="eastAsia" w:ascii="Tahoma" w:hAnsi="Tahoma" w:cs="Tahoma"/>
        </w:rPr>
        <w:t>(Speakers)   85</w:t>
      </w:r>
      <w:r>
        <w:rPr>
          <w:rFonts w:ascii="Tahoma" w:hAnsi="Tahoma" w:cs="Tahoma"/>
        </w:rPr>
        <w:t>Db</w:t>
      </w:r>
      <w:r>
        <w:rPr>
          <w:rFonts w:hint="eastAsia" w:ascii="Tahoma" w:hAnsi="Tahoma" w:cs="Tahoma"/>
        </w:rPr>
        <w:t>(Headphone)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>
        <w:rPr>
          <w:rFonts w:hint="eastAsia" w:ascii="Tahoma" w:hAnsi="Tahoma" w:cs="Tahoma"/>
        </w:rPr>
        <w:t>Laser</w:t>
      </w:r>
      <w:r>
        <w:rPr>
          <w:rFonts w:ascii="Tahoma" w:hAnsi="Tahoma" w:cs="Tahoma"/>
        </w:rPr>
        <w:t xml:space="preserve"> wavelength</w:t>
      </w:r>
      <w:r>
        <w:rPr>
          <w:rFonts w:hint="eastAsia" w:ascii="Tahoma" w:hAnsi="Tahoma" w:cs="Tahoma"/>
        </w:rPr>
        <w:t>: /650NM-795NM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Working Voltage: DC12V/1500MA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Consumption Power</w:t>
      </w:r>
      <w:r>
        <w:rPr>
          <w:rFonts w:hint="eastAsia" w:ascii="Tahoma" w:hAnsi="Tahoma" w:cs="Tahoma"/>
        </w:rPr>
        <w:t>: 15W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Battery: 7.4V Li-ion 2</w:t>
      </w:r>
      <w:r>
        <w:rPr>
          <w:rFonts w:hint="eastAsia" w:ascii="Tahoma" w:hAnsi="Tahoma" w:cs="Tahoma"/>
          <w:lang w:val="en-US" w:eastAsia="zh-CN"/>
        </w:rPr>
        <w:t>4</w:t>
      </w:r>
      <w:r>
        <w:rPr>
          <w:rFonts w:hint="eastAsia" w:ascii="Tahoma" w:hAnsi="Tahoma" w:cs="Tahoma"/>
        </w:rPr>
        <w:t>00MA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Charging Time: 6 Hours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 xml:space="preserve">Playing Time: About </w:t>
      </w:r>
      <w:r>
        <w:rPr>
          <w:rFonts w:hint="eastAsia" w:ascii="Tahoma" w:hAnsi="Tahoma" w:cs="Tahoma"/>
          <w:lang w:val="en-US" w:eastAsia="zh-CN"/>
        </w:rPr>
        <w:t>4-</w:t>
      </w:r>
      <w:r>
        <w:rPr>
          <w:rFonts w:hint="eastAsia" w:ascii="Tahoma" w:hAnsi="Tahoma" w:cs="Tahoma"/>
        </w:rPr>
        <w:t>5 Hours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 xml:space="preserve">Working </w:t>
      </w:r>
      <w:r>
        <w:rPr>
          <w:rFonts w:ascii="Tahoma" w:hAnsi="Tahoma" w:cs="Tahoma"/>
        </w:rPr>
        <w:t>Environment</w:t>
      </w:r>
      <w:r>
        <w:rPr>
          <w:rFonts w:hint="eastAsia" w:ascii="Tahoma" w:hAnsi="Tahoma" w:cs="Tahoma"/>
        </w:rPr>
        <w:t>:  Tempreture5-40°  Humidity＜90%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Package Demission: 340*230*130mm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Product GR.WT: 1.7KG</w:t>
      </w:r>
    </w:p>
    <w:p>
      <w:pPr>
        <w:jc w:val="left"/>
        <w:rPr>
          <w:rFonts w:ascii="Tahoma" w:hAnsi="Tahoma" w:cs="Tahoma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Instruction</w:t>
      </w:r>
    </w:p>
    <w:p>
      <w:p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 xml:space="preserve">   Please refer to the USER MANUAL</w:t>
      </w: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Package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1*Portable DVD Player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1*AC Power Adaptor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1*DC Power Adaptor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1*IR Remote Control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1*3.5mm AV to RCA Cable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1*USER MANUAL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1*Car Headrest Mount Case</w:t>
      </w: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b/>
          <w:sz w:val="24"/>
          <w:szCs w:val="24"/>
        </w:rPr>
      </w:pPr>
      <w:r>
        <w:rPr>
          <w:rFonts w:hint="eastAsia"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b/>
          <w:sz w:val="24"/>
          <w:szCs w:val="24"/>
        </w:rPr>
        <w:t>Reference Link</w:t>
      </w:r>
    </w:p>
    <w:p>
      <w:pPr>
        <w:jc w:val="left"/>
        <w:rPr>
          <w:rFonts w:ascii="Tahoma" w:hAnsi="Tahoma" w:cs="Tahoma"/>
        </w:rPr>
      </w:pPr>
    </w:p>
    <w:p>
      <w:pPr>
        <w:jc w:val="left"/>
        <w:rPr>
          <w:rFonts w:ascii="Tahoma" w:hAnsi="Tahoma" w:cs="Tahoma"/>
        </w:rPr>
      </w:pPr>
    </w:p>
    <w:p>
      <w:pPr>
        <w:jc w:val="left"/>
        <w:rPr>
          <w:rFonts w:ascii="Tahoma" w:hAnsi="Tahoma" w:cs="Tahoma"/>
        </w:rPr>
      </w:pPr>
    </w:p>
    <w:p>
      <w:pPr>
        <w:jc w:val="left"/>
        <w:rPr>
          <w:rFonts w:ascii="Tahoma" w:hAnsi="Tahoma" w:cs="Tahoma"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1.产品描述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1"/>
        </w:numPr>
        <w:jc w:val="left"/>
        <w:rPr>
          <w:color w:val="FF0000"/>
          <w:shd w:val="pct10" w:color="auto" w:fill="FFFFFF"/>
        </w:rPr>
      </w:pPr>
      <w:bookmarkStart w:id="0" w:name="OLE_LINK1"/>
      <w:bookmarkStart w:id="1" w:name="OLE_LINK2"/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  <w:lang w:val="en-US" w:eastAsia="zh-CN"/>
        </w:rPr>
        <w:t>7</w:t>
      </w:r>
      <w:r>
        <w:rPr>
          <w:rFonts w:hint="eastAsia" w:ascii="Tahoma" w:hAnsi="Tahoma" w:cs="Tahoma"/>
          <w:color w:val="FF0000"/>
          <w:sz w:val="24"/>
          <w:szCs w:val="24"/>
          <w:shd w:val="pct10" w:color="auto" w:fill="FFFFFF"/>
        </w:rPr>
        <w:t>寸HD宽屏,</w:t>
      </w:r>
      <w:r>
        <w:rPr>
          <w:rFonts w:hint="eastAsia"/>
          <w:color w:val="FF0000"/>
          <w:shd w:val="pct10" w:color="auto" w:fill="FFFFFF"/>
        </w:rPr>
        <w:t>分辨率高达1024*600，支持断点记忆；</w:t>
      </w:r>
    </w:p>
    <w:p>
      <w:pPr>
        <w:numPr>
          <w:ilvl w:val="0"/>
          <w:numId w:val="1"/>
        </w:numPr>
        <w:jc w:val="left"/>
        <w:rPr>
          <w:color w:val="FF0000"/>
          <w:shd w:val="pct10" w:color="auto" w:fill="FFFFFF"/>
        </w:rPr>
      </w:pPr>
      <w:r>
        <w:rPr>
          <w:rFonts w:hint="eastAsia"/>
          <w:color w:val="FF0000"/>
          <w:shd w:val="pct10" w:color="auto" w:fill="FFFFFF"/>
        </w:rPr>
        <w:t>大容量聚合物锂电池，续航时间长达</w:t>
      </w:r>
      <w:r>
        <w:rPr>
          <w:rFonts w:hint="eastAsia"/>
          <w:color w:val="FF0000"/>
          <w:shd w:val="pct10" w:color="auto" w:fill="FFFFFF"/>
          <w:lang w:val="en-US" w:eastAsia="zh-CN"/>
        </w:rPr>
        <w:t>4-</w:t>
      </w:r>
      <w:r>
        <w:rPr>
          <w:rFonts w:hint="eastAsia"/>
          <w:color w:val="FF0000"/>
          <w:shd w:val="pct10" w:color="auto" w:fill="FFFFFF"/>
        </w:rPr>
        <w:t>5小时以上；</w:t>
      </w:r>
    </w:p>
    <w:p>
      <w:pPr>
        <w:numPr>
          <w:ilvl w:val="0"/>
          <w:numId w:val="1"/>
        </w:numPr>
        <w:jc w:val="left"/>
        <w:rPr>
          <w:color w:val="FF0000"/>
          <w:shd w:val="pct10" w:color="auto" w:fill="FFFFFF"/>
        </w:rPr>
      </w:pPr>
      <w:r>
        <w:rPr>
          <w:rFonts w:hint="eastAsia"/>
          <w:color w:val="FF0000"/>
          <w:shd w:val="pct10" w:color="auto" w:fill="FFFFFF"/>
        </w:rPr>
        <w:t>专业定制车载头枕包，3M长的车载电源适配器。</w:t>
      </w:r>
    </w:p>
    <w:bookmarkEnd w:id="0"/>
    <w:bookmarkEnd w:id="1"/>
    <w:p>
      <w:pPr>
        <w:numPr>
          <w:ilvl w:val="0"/>
          <w:numId w:val="1"/>
        </w:numPr>
        <w:jc w:val="left"/>
      </w:pPr>
      <w:r>
        <w:rPr>
          <w:rFonts w:hint="eastAsia"/>
        </w:rPr>
        <w:t>支持MMC/SD卡、USB；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全面支持：DVD/ DVD-5/ DVD-9/ DVD±R/DVD±RW/SVCD/VCD/CD/CD-R/CD-RW/MP3格式碟片（不支持蓝光格式）；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Hitachi1200V高性能激光头，超强的纠错能力，支持断电记忆功能；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支持外部AV-IN功能，可输入外部AV信号；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2.技术参数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支持格式：DVD/SVCD/VCD/CD/MP3/JPG/AVI/</w:t>
      </w:r>
      <w:r>
        <w:rPr>
          <w:rFonts w:ascii="Tahoma" w:hAnsi="Tahoma" w:cs="Tahoma"/>
        </w:rPr>
        <w:t>AVI/MPEG/DIVX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视频制式：NTSC/PAL/AUTO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屏幕尺寸：</w:t>
      </w:r>
      <w:r>
        <w:rPr>
          <w:rFonts w:hint="eastAsia" w:ascii="Tahoma" w:hAnsi="Tahoma" w:cs="Tahoma"/>
          <w:lang w:val="en-US" w:eastAsia="zh-CN"/>
        </w:rPr>
        <w:t>7寸</w:t>
      </w:r>
      <w:r>
        <w:rPr>
          <w:rFonts w:hint="eastAsia" w:ascii="Tahoma" w:hAnsi="Tahoma" w:cs="Tahoma"/>
        </w:rPr>
        <w:t xml:space="preserve"> 1</w:t>
      </w:r>
      <w:r>
        <w:rPr>
          <w:rFonts w:hint="eastAsia" w:ascii="Tahoma" w:hAnsi="Tahoma" w:cs="Tahoma"/>
          <w:lang w:val="en-US" w:eastAsia="zh-CN"/>
        </w:rPr>
        <w:t>02</w:t>
      </w:r>
      <w:r>
        <w:rPr>
          <w:rFonts w:hint="eastAsia" w:ascii="Tahoma" w:hAnsi="Tahoma" w:cs="Tahoma"/>
        </w:rPr>
        <w:t>4*600HD，LED背光；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频响范围：20Hz-20KHz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谐波失真：</w:t>
      </w:r>
      <w:bookmarkStart w:id="2" w:name="OLE_LINK6"/>
      <w:bookmarkStart w:id="3" w:name="OLE_LINK5"/>
      <w:r>
        <w:rPr>
          <w:rFonts w:hint="eastAsia" w:ascii="Tahoma" w:hAnsi="Tahoma" w:cs="Tahoma"/>
        </w:rPr>
        <w:t>1% A计权</w:t>
      </w:r>
      <w:bookmarkEnd w:id="2"/>
      <w:bookmarkEnd w:id="3"/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音频功率：8Ω/2W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信噪比：60</w:t>
      </w:r>
      <w:r>
        <w:rPr>
          <w:rFonts w:ascii="Tahoma" w:hAnsi="Tahoma" w:cs="Tahoma"/>
        </w:rPr>
        <w:t>Db</w:t>
      </w:r>
      <w:r>
        <w:rPr>
          <w:rFonts w:hint="eastAsia" w:ascii="Tahoma" w:hAnsi="Tahoma" w:cs="Tahoma"/>
        </w:rPr>
        <w:t>（喇叭） 85dB（耳机）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激光波长：/650NM-795NM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电源电压：DC12V/1500MA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消耗功率：15W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电池规格：7.4VLi lon 2</w:t>
      </w:r>
      <w:r>
        <w:rPr>
          <w:rFonts w:hint="eastAsia" w:ascii="Tahoma" w:hAnsi="Tahoma" w:cs="Tahoma"/>
          <w:lang w:val="en-US" w:eastAsia="zh-CN"/>
        </w:rPr>
        <w:t>4</w:t>
      </w:r>
      <w:r>
        <w:rPr>
          <w:rFonts w:hint="eastAsia" w:ascii="Tahoma" w:hAnsi="Tahoma" w:cs="Tahoma"/>
        </w:rPr>
        <w:t>00MA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充电时间：6小时以上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播放时间：约</w:t>
      </w:r>
      <w:r>
        <w:rPr>
          <w:rFonts w:hint="eastAsia" w:ascii="Tahoma" w:hAnsi="Tahoma" w:cs="Tahoma"/>
          <w:lang w:val="en-US" w:eastAsia="zh-CN"/>
        </w:rPr>
        <w:t>4-</w:t>
      </w:r>
      <w:r>
        <w:rPr>
          <w:rFonts w:hint="eastAsia" w:ascii="Tahoma" w:hAnsi="Tahoma" w:cs="Tahoma"/>
        </w:rPr>
        <w:t>5小时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工作环境：温度5-40℃，湿度＜90%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彩盒尺寸：340*230*130</w:t>
      </w:r>
    </w:p>
    <w:p>
      <w:pPr>
        <w:numPr>
          <w:ilvl w:val="0"/>
          <w:numId w:val="3"/>
        </w:numPr>
        <w:jc w:val="left"/>
        <w:rPr>
          <w:rFonts w:ascii="Tahoma" w:hAnsi="Tahoma" w:cs="Tahoma"/>
        </w:rPr>
      </w:pPr>
      <w:r>
        <w:rPr>
          <w:rFonts w:hint="eastAsia" w:ascii="Tahoma" w:hAnsi="Tahoma" w:cs="Tahoma"/>
        </w:rPr>
        <w:t>产品毛重：1.7KG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3. 安装/使用说明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参照说明书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4.包装清单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便携式DVD播放机1台；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交流电源适配器1只；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车载电源适配器1只；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多功能红外遥控器1只；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φ3.5mm转RCA AV线1条；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使用说明书1本</w:t>
      </w:r>
    </w:p>
    <w:p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hint="eastAsia" w:ascii="Tahoma" w:hAnsi="Tahoma" w:cs="Tahoma"/>
          <w:sz w:val="24"/>
          <w:szCs w:val="24"/>
        </w:rPr>
        <w:t>车载头枕包1个</w:t>
      </w: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4"/>
          <w:szCs w:val="24"/>
        </w:rPr>
      </w:pPr>
      <w:r>
        <w:rPr>
          <w:rFonts w:hint="eastAsia" w:ascii="Tahoma" w:hAnsi="Tahoma" w:cs="Tahoma"/>
          <w:b/>
          <w:sz w:val="24"/>
          <w:szCs w:val="24"/>
        </w:rPr>
        <w:t>参考链接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B4A"/>
    <w:multiLevelType w:val="multilevel"/>
    <w:tmpl w:val="1EC77B4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B3D63F5"/>
    <w:multiLevelType w:val="multilevel"/>
    <w:tmpl w:val="3B3D63F5"/>
    <w:lvl w:ilvl="0" w:tentative="0">
      <w:start w:val="1"/>
      <w:numFmt w:val="bullet"/>
      <w:lvlText w:val="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abstractNum w:abstractNumId="2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61000391"/>
    <w:multiLevelType w:val="multilevel"/>
    <w:tmpl w:val="6100039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5"/>
    <w:rsid w:val="00B362FB"/>
    <w:rsid w:val="00D31FB5"/>
    <w:rsid w:val="00E12F9C"/>
    <w:rsid w:val="7B7117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304</Words>
  <Characters>1734</Characters>
  <Lines>14</Lines>
  <Paragraphs>4</Paragraphs>
  <TotalTime>0</TotalTime>
  <ScaleCrop>false</ScaleCrop>
  <LinksUpToDate>false</LinksUpToDate>
  <CharactersWithSpaces>2034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2016-08-15T07:58:00Z</dcterms:created>
  <dc:creator>Administrator</dc:creator>
  <cp:lastModifiedBy>Administrator</cp:lastModifiedBy>
  <dcterms:modified xsi:type="dcterms:W3CDTF">2016-09-28T11:37:59Z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